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011" w:rsidRDefault="00950CE9">
      <w:pPr>
        <w:pStyle w:val="a3"/>
        <w:spacing w:before="73"/>
        <w:ind w:left="7290"/>
      </w:pPr>
      <w:r>
        <w:rPr>
          <w:noProof/>
          <w:lang w:bidi="ar-SA"/>
        </w:rPr>
        <w:drawing>
          <wp:anchor distT="0" distB="0" distL="0" distR="0" simplePos="0" relativeHeight="251658240" behindDoc="0" locked="0" layoutInCell="1" allowOverlap="1">
            <wp:simplePos x="0" y="0"/>
            <wp:positionH relativeFrom="page">
              <wp:posOffset>451053</wp:posOffset>
            </wp:positionH>
            <wp:positionV relativeFrom="paragraph">
              <wp:posOffset>44538</wp:posOffset>
            </wp:positionV>
            <wp:extent cx="1533525" cy="5524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33525" cy="552450"/>
                    </a:xfrm>
                    <a:prstGeom prst="rect">
                      <a:avLst/>
                    </a:prstGeom>
                  </pic:spPr>
                </pic:pic>
              </a:graphicData>
            </a:graphic>
          </wp:anchor>
        </w:drawing>
      </w:r>
      <w:r>
        <w:rPr>
          <w:w w:val="115"/>
        </w:rPr>
        <w:t>Заявка на сертификат</w:t>
      </w:r>
    </w:p>
    <w:p w:rsidR="00986011" w:rsidRDefault="00950CE9">
      <w:pPr>
        <w:pStyle w:val="a3"/>
        <w:ind w:left="7290"/>
      </w:pPr>
      <w:r>
        <w:rPr>
          <w:noProof/>
          <w:lang w:bidi="ar-SA"/>
        </w:rPr>
        <w:drawing>
          <wp:anchor distT="0" distB="0" distL="0" distR="0" simplePos="0" relativeHeight="251659264" behindDoc="0" locked="0" layoutInCell="1" allowOverlap="1">
            <wp:simplePos x="0" y="0"/>
            <wp:positionH relativeFrom="page">
              <wp:posOffset>6500226</wp:posOffset>
            </wp:positionH>
            <wp:positionV relativeFrom="paragraph">
              <wp:posOffset>37715</wp:posOffset>
            </wp:positionV>
            <wp:extent cx="709448" cy="7094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09448" cy="709448"/>
                    </a:xfrm>
                    <a:prstGeom prst="rect">
                      <a:avLst/>
                    </a:prstGeom>
                  </pic:spPr>
                </pic:pic>
              </a:graphicData>
            </a:graphic>
          </wp:anchor>
        </w:drawing>
      </w:r>
      <w:r>
        <w:rPr>
          <w:w w:val="110"/>
        </w:rPr>
        <w:t>№</w:t>
      </w:r>
      <w:r w:rsidR="00E846F3" w:rsidRPr="00E846F3">
        <w:rPr>
          <w:w w:val="110"/>
          <w:highlight w:val="yellow"/>
        </w:rPr>
        <w:t>___________</w:t>
      </w:r>
      <w:r w:rsidR="00E846F3">
        <w:rPr>
          <w:w w:val="110"/>
        </w:rPr>
        <w:t>_</w:t>
      </w:r>
    </w:p>
    <w:p w:rsidR="00986011" w:rsidRPr="00EB23B4" w:rsidRDefault="00950CE9">
      <w:pPr>
        <w:pStyle w:val="a3"/>
        <w:spacing w:before="8" w:line="254" w:lineRule="auto"/>
        <w:ind w:left="7290" w:right="1920"/>
      </w:pPr>
      <w:r w:rsidRPr="00EB23B4">
        <w:rPr>
          <w:w w:val="115"/>
        </w:rPr>
        <w:t>Генеральному директору ООО «</w:t>
      </w:r>
      <w:r w:rsidR="00EB23B4" w:rsidRPr="00EB23B4">
        <w:rPr>
          <w:w w:val="115"/>
        </w:rPr>
        <w:t>Айтиком</w:t>
      </w:r>
      <w:r w:rsidRPr="00EB23B4">
        <w:rPr>
          <w:w w:val="115"/>
        </w:rPr>
        <w:t>»</w:t>
      </w:r>
    </w:p>
    <w:p w:rsidR="00986011" w:rsidRDefault="00EB23B4">
      <w:pPr>
        <w:pStyle w:val="a3"/>
        <w:spacing w:before="1"/>
        <w:ind w:left="7290"/>
      </w:pPr>
      <w:r w:rsidRPr="00EB23B4">
        <w:rPr>
          <w:w w:val="115"/>
        </w:rPr>
        <w:t>Е</w:t>
      </w:r>
      <w:r w:rsidR="00950CE9" w:rsidRPr="00EB23B4">
        <w:rPr>
          <w:w w:val="115"/>
        </w:rPr>
        <w:t>.</w:t>
      </w:r>
      <w:r w:rsidRPr="00EB23B4">
        <w:rPr>
          <w:w w:val="115"/>
        </w:rPr>
        <w:t>Н</w:t>
      </w:r>
      <w:r w:rsidR="00950CE9" w:rsidRPr="00EB23B4">
        <w:rPr>
          <w:w w:val="115"/>
        </w:rPr>
        <w:t xml:space="preserve">. </w:t>
      </w:r>
      <w:r w:rsidRPr="00EB23B4">
        <w:rPr>
          <w:w w:val="115"/>
        </w:rPr>
        <w:t>Мельниковой</w:t>
      </w:r>
    </w:p>
    <w:p w:rsidR="00986011" w:rsidRDefault="00986011">
      <w:pPr>
        <w:pStyle w:val="a3"/>
        <w:spacing w:before="0"/>
        <w:ind w:left="0"/>
        <w:rPr>
          <w:sz w:val="20"/>
        </w:rPr>
      </w:pPr>
    </w:p>
    <w:p w:rsidR="00986011" w:rsidRDefault="00986011">
      <w:pPr>
        <w:pStyle w:val="a3"/>
        <w:spacing w:before="0"/>
        <w:ind w:left="0"/>
        <w:rPr>
          <w:sz w:val="20"/>
        </w:rPr>
      </w:pPr>
    </w:p>
    <w:p w:rsidR="00986011" w:rsidRDefault="00986011">
      <w:pPr>
        <w:pStyle w:val="a3"/>
        <w:spacing w:before="3"/>
        <w:ind w:left="0"/>
        <w:rPr>
          <w:sz w:val="16"/>
        </w:rPr>
      </w:pPr>
    </w:p>
    <w:p w:rsidR="00986011" w:rsidRDefault="00986011">
      <w:pPr>
        <w:rPr>
          <w:sz w:val="16"/>
        </w:rPr>
        <w:sectPr w:rsidR="00986011">
          <w:type w:val="continuous"/>
          <w:pgSz w:w="12240" w:h="15840"/>
          <w:pgMar w:top="640" w:right="580" w:bottom="280" w:left="580" w:header="720" w:footer="720" w:gutter="0"/>
          <w:cols w:space="720"/>
        </w:sectPr>
      </w:pPr>
    </w:p>
    <w:p w:rsidR="00986011" w:rsidRDefault="00986011">
      <w:pPr>
        <w:pStyle w:val="a3"/>
        <w:spacing w:before="0"/>
        <w:ind w:left="0"/>
        <w:rPr>
          <w:sz w:val="14"/>
        </w:rPr>
      </w:pPr>
    </w:p>
    <w:p w:rsidR="00986011" w:rsidRDefault="00986011">
      <w:pPr>
        <w:pStyle w:val="a3"/>
        <w:spacing w:before="0"/>
        <w:ind w:left="0"/>
        <w:rPr>
          <w:sz w:val="19"/>
        </w:rPr>
      </w:pPr>
    </w:p>
    <w:p w:rsidR="00986011" w:rsidRDefault="00950CE9">
      <w:pPr>
        <w:pStyle w:val="a4"/>
        <w:numPr>
          <w:ilvl w:val="0"/>
          <w:numId w:val="1"/>
        </w:numPr>
        <w:tabs>
          <w:tab w:val="left" w:pos="253"/>
        </w:tabs>
        <w:spacing w:before="0"/>
        <w:rPr>
          <w:sz w:val="12"/>
        </w:rPr>
      </w:pPr>
      <w:r>
        <w:rPr>
          <w:spacing w:val="-10"/>
          <w:w w:val="110"/>
          <w:sz w:val="12"/>
        </w:rPr>
        <w:t>Я,</w:t>
      </w:r>
    </w:p>
    <w:p w:rsidR="00986011" w:rsidRDefault="00950CE9">
      <w:pPr>
        <w:pStyle w:val="1"/>
        <w:spacing w:before="91"/>
      </w:pPr>
      <w:r>
        <w:rPr>
          <w:b w:val="0"/>
        </w:rPr>
        <w:br w:type="column"/>
      </w:r>
      <w:r>
        <w:rPr>
          <w:w w:val="110"/>
        </w:rPr>
        <w:t>ЗАЯВЛЕНИЕ</w:t>
      </w:r>
    </w:p>
    <w:p w:rsidR="00986011" w:rsidRDefault="00950CE9">
      <w:pPr>
        <w:spacing w:before="9"/>
        <w:ind w:left="2677" w:right="3104"/>
        <w:jc w:val="center"/>
        <w:rPr>
          <w:b/>
          <w:sz w:val="12"/>
        </w:rPr>
      </w:pPr>
      <w:r>
        <w:rPr>
          <w:b/>
          <w:w w:val="110"/>
          <w:sz w:val="12"/>
        </w:rPr>
        <w:t>на изготовление сертификата ключа проверки электронной</w:t>
      </w:r>
      <w:r>
        <w:rPr>
          <w:b/>
          <w:spacing w:val="16"/>
          <w:w w:val="110"/>
          <w:sz w:val="12"/>
        </w:rPr>
        <w:t xml:space="preserve"> </w:t>
      </w:r>
      <w:r>
        <w:rPr>
          <w:b/>
          <w:w w:val="110"/>
          <w:sz w:val="12"/>
        </w:rPr>
        <w:t>подписи</w:t>
      </w:r>
    </w:p>
    <w:p w:rsidR="00986011" w:rsidRDefault="00D40468" w:rsidP="00D40468">
      <w:pPr>
        <w:spacing w:before="9"/>
        <w:ind w:left="100"/>
        <w:rPr>
          <w:sz w:val="12"/>
        </w:rPr>
        <w:sectPr w:rsidR="00986011">
          <w:type w:val="continuous"/>
          <w:pgSz w:w="12240" w:h="15840"/>
          <w:pgMar w:top="640" w:right="580" w:bottom="280" w:left="580" w:header="720" w:footer="720" w:gutter="0"/>
          <w:cols w:num="2" w:space="720" w:equalWidth="0">
            <w:col w:w="375" w:space="55"/>
            <w:col w:w="10650"/>
          </w:cols>
        </w:sectPr>
      </w:pPr>
      <w:r w:rsidRPr="00D40468">
        <w:rPr>
          <w:w w:val="115"/>
          <w:sz w:val="12"/>
          <w:szCs w:val="12"/>
        </w:rPr>
        <w:t xml:space="preserve">индивидуальный </w:t>
      </w:r>
      <w:proofErr w:type="gramStart"/>
      <w:r w:rsidRPr="00D40468">
        <w:rPr>
          <w:w w:val="115"/>
          <w:sz w:val="12"/>
          <w:szCs w:val="12"/>
        </w:rPr>
        <w:t>предприниматель</w:t>
      </w:r>
      <w:r>
        <w:rPr>
          <w:w w:val="115"/>
          <w:sz w:val="12"/>
          <w:szCs w:val="12"/>
        </w:rPr>
        <w:t xml:space="preserve"> </w:t>
      </w:r>
      <w:r w:rsidRPr="00E846F3">
        <w:rPr>
          <w:b/>
          <w:w w:val="110"/>
          <w:sz w:val="12"/>
          <w:highlight w:val="yellow"/>
        </w:rPr>
        <w:t xml:space="preserve"> </w:t>
      </w:r>
      <w:r w:rsidR="00E846F3" w:rsidRPr="00E846F3">
        <w:rPr>
          <w:b/>
          <w:w w:val="110"/>
          <w:sz w:val="12"/>
          <w:highlight w:val="yellow"/>
        </w:rPr>
        <w:t>_</w:t>
      </w:r>
      <w:proofErr w:type="gramEnd"/>
      <w:r w:rsidR="00E846F3" w:rsidRPr="00E846F3">
        <w:rPr>
          <w:b/>
          <w:w w:val="110"/>
          <w:sz w:val="12"/>
          <w:highlight w:val="yellow"/>
        </w:rPr>
        <w:t>_________________(ФИО)</w:t>
      </w:r>
      <w:r>
        <w:rPr>
          <w:b/>
          <w:w w:val="110"/>
          <w:sz w:val="12"/>
          <w:highlight w:val="yellow"/>
        </w:rPr>
        <w:t xml:space="preserve"> </w:t>
      </w:r>
      <w:r w:rsidRPr="00D40468">
        <w:rPr>
          <w:w w:val="110"/>
          <w:sz w:val="12"/>
        </w:rPr>
        <w:t>(основание полномочий - свидетельство о государственной регистрации физического лица в качестве индивидуального предпринимателя, серия </w:t>
      </w:r>
      <w:r>
        <w:rPr>
          <w:w w:val="110"/>
          <w:sz w:val="12"/>
        </w:rPr>
        <w:t>00</w:t>
      </w:r>
      <w:r w:rsidRPr="00D40468">
        <w:rPr>
          <w:w w:val="110"/>
          <w:sz w:val="12"/>
        </w:rPr>
        <w:t> номер </w:t>
      </w:r>
      <w:r w:rsidRPr="00D40468">
        <w:rPr>
          <w:w w:val="110"/>
          <w:sz w:val="12"/>
        </w:rPr>
        <w:t>00</w:t>
      </w:r>
      <w:r>
        <w:rPr>
          <w:w w:val="110"/>
          <w:sz w:val="12"/>
        </w:rPr>
        <w:t>0000000</w:t>
      </w:r>
      <w:r w:rsidRPr="00D40468">
        <w:rPr>
          <w:w w:val="110"/>
          <w:sz w:val="12"/>
        </w:rPr>
        <w:t>, дата выдачи свидетельства </w:t>
      </w:r>
      <w:r>
        <w:rPr>
          <w:w w:val="110"/>
          <w:sz w:val="12"/>
        </w:rPr>
        <w:t>01</w:t>
      </w:r>
      <w:r w:rsidRPr="00D40468">
        <w:rPr>
          <w:w w:val="110"/>
          <w:sz w:val="12"/>
        </w:rPr>
        <w:t>.01.</w:t>
      </w:r>
      <w:r>
        <w:rPr>
          <w:w w:val="110"/>
          <w:sz w:val="12"/>
        </w:rPr>
        <w:t>2001</w:t>
      </w:r>
    </w:p>
    <w:p w:rsidR="00986011" w:rsidRDefault="00950CE9" w:rsidP="00D40468">
      <w:pPr>
        <w:pStyle w:val="a3"/>
        <w:spacing w:after="5" w:line="254" w:lineRule="auto"/>
        <w:ind w:left="0"/>
      </w:pPr>
      <w:r>
        <w:rPr>
          <w:w w:val="115"/>
        </w:rPr>
        <w:t xml:space="preserve">, прошу зарегистрировать и сформировать ключ электронной подписи, записать сформированный ключ электронной подписи на ключевой носитель и изготовить сертификат ключа проверки электронной подписи Пользователя Удостоверяющего центра ООО </w:t>
      </w:r>
      <w:r w:rsidRPr="00EB23B4">
        <w:rPr>
          <w:w w:val="115"/>
        </w:rPr>
        <w:t>«</w:t>
      </w:r>
      <w:r w:rsidR="00EB23B4">
        <w:rPr>
          <w:w w:val="115"/>
        </w:rPr>
        <w:t>Айтиком</w:t>
      </w:r>
      <w:r>
        <w:rPr>
          <w:w w:val="115"/>
        </w:rPr>
        <w:t>» в соответствии с указанными в настоящем заявлении данными:</w:t>
      </w: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25"/>
        <w:gridCol w:w="5425"/>
      </w:tblGrid>
      <w:tr w:rsidR="00986011">
        <w:trPr>
          <w:trHeight w:val="183"/>
        </w:trPr>
        <w:tc>
          <w:tcPr>
            <w:tcW w:w="5425" w:type="dxa"/>
          </w:tcPr>
          <w:p w:rsidR="00986011" w:rsidRDefault="00986011">
            <w:pPr>
              <w:pStyle w:val="TableParagraph"/>
              <w:ind w:left="0"/>
              <w:rPr>
                <w:rFonts w:ascii="Times New Roman"/>
                <w:sz w:val="12"/>
              </w:rPr>
            </w:pPr>
          </w:p>
        </w:tc>
        <w:tc>
          <w:tcPr>
            <w:tcW w:w="5425" w:type="dxa"/>
          </w:tcPr>
          <w:p w:rsidR="00986011" w:rsidRDefault="00950CE9">
            <w:pPr>
              <w:pStyle w:val="TableParagraph"/>
              <w:spacing w:before="26" w:line="137" w:lineRule="exact"/>
              <w:rPr>
                <w:b/>
                <w:sz w:val="12"/>
              </w:rPr>
            </w:pPr>
            <w:r>
              <w:rPr>
                <w:b/>
                <w:w w:val="110"/>
                <w:sz w:val="12"/>
              </w:rPr>
              <w:t>Ключ №1</w:t>
            </w:r>
          </w:p>
        </w:tc>
      </w:tr>
      <w:tr w:rsidR="00986011" w:rsidTr="00E846F3">
        <w:trPr>
          <w:trHeight w:val="237"/>
        </w:trPr>
        <w:tc>
          <w:tcPr>
            <w:tcW w:w="5425" w:type="dxa"/>
          </w:tcPr>
          <w:p w:rsidR="00986011" w:rsidRDefault="00950CE9">
            <w:pPr>
              <w:pStyle w:val="TableParagraph"/>
              <w:spacing w:before="18"/>
              <w:rPr>
                <w:sz w:val="12"/>
              </w:rPr>
            </w:pPr>
            <w:r>
              <w:rPr>
                <w:w w:val="115"/>
                <w:sz w:val="12"/>
              </w:rPr>
              <w:t>Наименование организации (</w:t>
            </w:r>
            <w:proofErr w:type="spellStart"/>
            <w:r>
              <w:rPr>
                <w:w w:val="115"/>
                <w:sz w:val="12"/>
              </w:rPr>
              <w:t>organizationName</w:t>
            </w:r>
            <w:proofErr w:type="spellEnd"/>
            <w:r>
              <w:rPr>
                <w:w w:val="115"/>
                <w:sz w:val="12"/>
              </w:rPr>
              <w:t>)</w:t>
            </w:r>
          </w:p>
        </w:tc>
        <w:tc>
          <w:tcPr>
            <w:tcW w:w="5425" w:type="dxa"/>
          </w:tcPr>
          <w:p w:rsidR="00986011" w:rsidRDefault="00986011">
            <w:pPr>
              <w:pStyle w:val="TableParagraph"/>
              <w:ind w:left="0"/>
              <w:rPr>
                <w:rFonts w:ascii="Times New Roman"/>
                <w:sz w:val="12"/>
              </w:rPr>
            </w:pPr>
          </w:p>
        </w:tc>
      </w:tr>
      <w:tr w:rsidR="00986011">
        <w:trPr>
          <w:trHeight w:val="183"/>
        </w:trPr>
        <w:tc>
          <w:tcPr>
            <w:tcW w:w="5425" w:type="dxa"/>
          </w:tcPr>
          <w:p w:rsidR="00986011" w:rsidRDefault="00950CE9">
            <w:pPr>
              <w:pStyle w:val="TableParagraph"/>
              <w:spacing w:before="18"/>
              <w:rPr>
                <w:sz w:val="12"/>
              </w:rPr>
            </w:pPr>
            <w:r>
              <w:rPr>
                <w:w w:val="115"/>
                <w:sz w:val="12"/>
              </w:rPr>
              <w:t>Общее имя (</w:t>
            </w:r>
            <w:proofErr w:type="spellStart"/>
            <w:r>
              <w:rPr>
                <w:w w:val="115"/>
                <w:sz w:val="12"/>
              </w:rPr>
              <w:t>CommonName</w:t>
            </w:r>
            <w:proofErr w:type="spellEnd"/>
            <w:r>
              <w:rPr>
                <w:w w:val="115"/>
                <w:sz w:val="12"/>
              </w:rPr>
              <w:t>)</w:t>
            </w:r>
          </w:p>
        </w:tc>
        <w:tc>
          <w:tcPr>
            <w:tcW w:w="5425" w:type="dxa"/>
          </w:tcPr>
          <w:p w:rsidR="00986011" w:rsidRDefault="00E846F3">
            <w:pPr>
              <w:pStyle w:val="TableParagraph"/>
              <w:spacing w:line="164" w:lineRule="exact"/>
              <w:rPr>
                <w:b/>
                <w:sz w:val="16"/>
              </w:rPr>
            </w:pPr>
            <w:r w:rsidRPr="00E846F3">
              <w:rPr>
                <w:b/>
                <w:w w:val="110"/>
                <w:sz w:val="16"/>
                <w:highlight w:val="yellow"/>
              </w:rPr>
              <w:t>ФИО</w:t>
            </w:r>
          </w:p>
        </w:tc>
      </w:tr>
      <w:tr w:rsidR="00986011">
        <w:trPr>
          <w:trHeight w:val="183"/>
        </w:trPr>
        <w:tc>
          <w:tcPr>
            <w:tcW w:w="5425" w:type="dxa"/>
          </w:tcPr>
          <w:p w:rsidR="00986011" w:rsidRDefault="00950CE9">
            <w:pPr>
              <w:pStyle w:val="TableParagraph"/>
              <w:spacing w:before="18"/>
              <w:rPr>
                <w:sz w:val="12"/>
              </w:rPr>
            </w:pPr>
            <w:r>
              <w:rPr>
                <w:w w:val="115"/>
                <w:sz w:val="12"/>
              </w:rPr>
              <w:t>Улица, дом (</w:t>
            </w:r>
            <w:proofErr w:type="spellStart"/>
            <w:r>
              <w:rPr>
                <w:w w:val="115"/>
                <w:sz w:val="12"/>
              </w:rPr>
              <w:t>streetAddress</w:t>
            </w:r>
            <w:proofErr w:type="spellEnd"/>
            <w:r>
              <w:rPr>
                <w:w w:val="115"/>
                <w:sz w:val="12"/>
              </w:rPr>
              <w:t>)</w:t>
            </w:r>
          </w:p>
        </w:tc>
        <w:tc>
          <w:tcPr>
            <w:tcW w:w="5425" w:type="dxa"/>
          </w:tcPr>
          <w:p w:rsidR="00986011" w:rsidRDefault="00986011">
            <w:pPr>
              <w:pStyle w:val="TableParagraph"/>
              <w:ind w:left="0"/>
              <w:rPr>
                <w:rFonts w:ascii="Times New Roman"/>
                <w:sz w:val="12"/>
              </w:rPr>
            </w:pPr>
          </w:p>
        </w:tc>
      </w:tr>
      <w:tr w:rsidR="00986011">
        <w:trPr>
          <w:trHeight w:val="183"/>
        </w:trPr>
        <w:tc>
          <w:tcPr>
            <w:tcW w:w="5425" w:type="dxa"/>
          </w:tcPr>
          <w:p w:rsidR="00986011" w:rsidRDefault="00950CE9">
            <w:pPr>
              <w:pStyle w:val="TableParagraph"/>
              <w:spacing w:before="18"/>
              <w:rPr>
                <w:sz w:val="12"/>
              </w:rPr>
            </w:pPr>
            <w:r>
              <w:rPr>
                <w:w w:val="115"/>
                <w:sz w:val="12"/>
              </w:rPr>
              <w:t>Город (</w:t>
            </w:r>
            <w:proofErr w:type="spellStart"/>
            <w:r>
              <w:rPr>
                <w:w w:val="115"/>
                <w:sz w:val="12"/>
              </w:rPr>
              <w:t>localityName</w:t>
            </w:r>
            <w:proofErr w:type="spellEnd"/>
            <w:r>
              <w:rPr>
                <w:w w:val="115"/>
                <w:sz w:val="12"/>
              </w:rPr>
              <w:t>)</w:t>
            </w:r>
          </w:p>
        </w:tc>
        <w:tc>
          <w:tcPr>
            <w:tcW w:w="5425" w:type="dxa"/>
          </w:tcPr>
          <w:p w:rsidR="00986011" w:rsidRDefault="00E846F3">
            <w:pPr>
              <w:pStyle w:val="TableParagraph"/>
              <w:spacing w:line="164" w:lineRule="exact"/>
              <w:rPr>
                <w:b/>
                <w:sz w:val="16"/>
              </w:rPr>
            </w:pPr>
            <w:r w:rsidRPr="00E846F3">
              <w:rPr>
                <w:b/>
                <w:w w:val="110"/>
                <w:sz w:val="16"/>
                <w:highlight w:val="yellow"/>
              </w:rPr>
              <w:t>Город</w:t>
            </w:r>
          </w:p>
        </w:tc>
      </w:tr>
      <w:tr w:rsidR="00986011">
        <w:trPr>
          <w:trHeight w:val="183"/>
        </w:trPr>
        <w:tc>
          <w:tcPr>
            <w:tcW w:w="5425" w:type="dxa"/>
          </w:tcPr>
          <w:p w:rsidR="00986011" w:rsidRDefault="00950CE9">
            <w:pPr>
              <w:pStyle w:val="TableParagraph"/>
              <w:spacing w:before="18"/>
              <w:rPr>
                <w:sz w:val="12"/>
              </w:rPr>
            </w:pPr>
            <w:r>
              <w:rPr>
                <w:w w:val="115"/>
                <w:sz w:val="12"/>
              </w:rPr>
              <w:t>Область, край (</w:t>
            </w:r>
            <w:proofErr w:type="spellStart"/>
            <w:r>
              <w:rPr>
                <w:w w:val="115"/>
                <w:sz w:val="12"/>
              </w:rPr>
              <w:t>stateOrProvinceName</w:t>
            </w:r>
            <w:proofErr w:type="spellEnd"/>
            <w:r>
              <w:rPr>
                <w:w w:val="115"/>
                <w:sz w:val="12"/>
              </w:rPr>
              <w:t>)</w:t>
            </w:r>
          </w:p>
        </w:tc>
        <w:tc>
          <w:tcPr>
            <w:tcW w:w="5425" w:type="dxa"/>
          </w:tcPr>
          <w:p w:rsidR="00986011" w:rsidRDefault="00E846F3">
            <w:pPr>
              <w:pStyle w:val="TableParagraph"/>
              <w:spacing w:line="164" w:lineRule="exact"/>
              <w:rPr>
                <w:b/>
                <w:sz w:val="16"/>
              </w:rPr>
            </w:pPr>
            <w:r w:rsidRPr="00E846F3">
              <w:rPr>
                <w:b/>
                <w:w w:val="110"/>
                <w:sz w:val="16"/>
                <w:highlight w:val="yellow"/>
              </w:rPr>
              <w:t>Область</w:t>
            </w:r>
          </w:p>
        </w:tc>
      </w:tr>
      <w:tr w:rsidR="00986011">
        <w:trPr>
          <w:trHeight w:val="183"/>
        </w:trPr>
        <w:tc>
          <w:tcPr>
            <w:tcW w:w="5425" w:type="dxa"/>
          </w:tcPr>
          <w:p w:rsidR="00986011" w:rsidRDefault="00950CE9">
            <w:pPr>
              <w:pStyle w:val="TableParagraph"/>
              <w:spacing w:before="18"/>
              <w:rPr>
                <w:sz w:val="12"/>
              </w:rPr>
            </w:pPr>
            <w:r>
              <w:rPr>
                <w:w w:val="115"/>
                <w:sz w:val="12"/>
              </w:rPr>
              <w:t>Страна (</w:t>
            </w:r>
            <w:proofErr w:type="spellStart"/>
            <w:r>
              <w:rPr>
                <w:w w:val="115"/>
                <w:sz w:val="12"/>
              </w:rPr>
              <w:t>countryName</w:t>
            </w:r>
            <w:proofErr w:type="spellEnd"/>
            <w:r>
              <w:rPr>
                <w:w w:val="115"/>
                <w:sz w:val="12"/>
              </w:rPr>
              <w:t>)</w:t>
            </w:r>
          </w:p>
        </w:tc>
        <w:tc>
          <w:tcPr>
            <w:tcW w:w="5425" w:type="dxa"/>
          </w:tcPr>
          <w:p w:rsidR="00986011" w:rsidRDefault="00950CE9">
            <w:pPr>
              <w:pStyle w:val="TableParagraph"/>
              <w:spacing w:line="164" w:lineRule="exact"/>
              <w:rPr>
                <w:b/>
                <w:sz w:val="16"/>
              </w:rPr>
            </w:pPr>
            <w:r>
              <w:rPr>
                <w:b/>
                <w:w w:val="110"/>
                <w:sz w:val="16"/>
              </w:rPr>
              <w:t>RU</w:t>
            </w:r>
          </w:p>
        </w:tc>
      </w:tr>
      <w:tr w:rsidR="00986011">
        <w:trPr>
          <w:trHeight w:val="183"/>
        </w:trPr>
        <w:tc>
          <w:tcPr>
            <w:tcW w:w="5425" w:type="dxa"/>
          </w:tcPr>
          <w:p w:rsidR="00986011" w:rsidRDefault="00950CE9">
            <w:pPr>
              <w:pStyle w:val="TableParagraph"/>
              <w:spacing w:before="18"/>
              <w:rPr>
                <w:sz w:val="12"/>
              </w:rPr>
            </w:pPr>
            <w:r>
              <w:rPr>
                <w:w w:val="115"/>
                <w:sz w:val="12"/>
              </w:rPr>
              <w:t>Электронная почта (E-</w:t>
            </w:r>
            <w:proofErr w:type="spellStart"/>
            <w:r>
              <w:rPr>
                <w:w w:val="115"/>
                <w:sz w:val="12"/>
              </w:rPr>
              <w:t>Mail</w:t>
            </w:r>
            <w:proofErr w:type="spellEnd"/>
            <w:r>
              <w:rPr>
                <w:w w:val="115"/>
                <w:sz w:val="12"/>
              </w:rPr>
              <w:t xml:space="preserve"> (E))</w:t>
            </w:r>
          </w:p>
        </w:tc>
        <w:tc>
          <w:tcPr>
            <w:tcW w:w="5425" w:type="dxa"/>
          </w:tcPr>
          <w:p w:rsidR="00986011" w:rsidRDefault="00D40468" w:rsidP="00E846F3">
            <w:pPr>
              <w:pStyle w:val="TableParagraph"/>
              <w:spacing w:line="164" w:lineRule="exact"/>
              <w:rPr>
                <w:b/>
                <w:sz w:val="16"/>
              </w:rPr>
            </w:pPr>
            <w:hyperlink r:id="rId7">
              <w:r w:rsidR="00E846F3" w:rsidRPr="00E846F3">
                <w:rPr>
                  <w:b/>
                  <w:w w:val="110"/>
                  <w:sz w:val="16"/>
                  <w:highlight w:val="yellow"/>
                </w:rPr>
                <w:t>Почта</w:t>
              </w:r>
            </w:hyperlink>
          </w:p>
        </w:tc>
      </w:tr>
      <w:tr w:rsidR="00986011">
        <w:trPr>
          <w:trHeight w:val="183"/>
        </w:trPr>
        <w:tc>
          <w:tcPr>
            <w:tcW w:w="5425" w:type="dxa"/>
          </w:tcPr>
          <w:p w:rsidR="00986011" w:rsidRPr="00E846F3" w:rsidRDefault="00950CE9">
            <w:pPr>
              <w:pStyle w:val="TableParagraph"/>
              <w:spacing w:before="18"/>
              <w:rPr>
                <w:sz w:val="12"/>
                <w:highlight w:val="yellow"/>
              </w:rPr>
            </w:pPr>
            <w:r w:rsidRPr="00F537A9">
              <w:rPr>
                <w:w w:val="105"/>
                <w:sz w:val="12"/>
              </w:rPr>
              <w:t>ИНН (INN)</w:t>
            </w:r>
          </w:p>
        </w:tc>
        <w:tc>
          <w:tcPr>
            <w:tcW w:w="5425" w:type="dxa"/>
          </w:tcPr>
          <w:p w:rsidR="00986011" w:rsidRPr="00E846F3" w:rsidRDefault="00E846F3">
            <w:pPr>
              <w:pStyle w:val="TableParagraph"/>
              <w:spacing w:line="164" w:lineRule="exact"/>
              <w:rPr>
                <w:b/>
                <w:sz w:val="16"/>
                <w:highlight w:val="yellow"/>
              </w:rPr>
            </w:pPr>
            <w:r w:rsidRPr="00E846F3">
              <w:rPr>
                <w:b/>
                <w:w w:val="110"/>
                <w:sz w:val="16"/>
                <w:highlight w:val="yellow"/>
              </w:rPr>
              <w:t>ИНН</w:t>
            </w:r>
          </w:p>
        </w:tc>
      </w:tr>
      <w:tr w:rsidR="00986011">
        <w:trPr>
          <w:trHeight w:val="183"/>
        </w:trPr>
        <w:tc>
          <w:tcPr>
            <w:tcW w:w="5425" w:type="dxa"/>
          </w:tcPr>
          <w:p w:rsidR="00986011" w:rsidRDefault="00950CE9">
            <w:pPr>
              <w:pStyle w:val="TableParagraph"/>
              <w:spacing w:before="18"/>
              <w:rPr>
                <w:sz w:val="12"/>
              </w:rPr>
            </w:pPr>
            <w:r>
              <w:rPr>
                <w:w w:val="115"/>
                <w:sz w:val="12"/>
              </w:rPr>
              <w:t>ОГРН организации (OGRN)</w:t>
            </w:r>
          </w:p>
        </w:tc>
        <w:tc>
          <w:tcPr>
            <w:tcW w:w="5425" w:type="dxa"/>
          </w:tcPr>
          <w:p w:rsidR="00986011" w:rsidRDefault="00986011">
            <w:pPr>
              <w:pStyle w:val="TableParagraph"/>
              <w:ind w:left="0"/>
              <w:rPr>
                <w:rFonts w:ascii="Times New Roman"/>
                <w:sz w:val="12"/>
              </w:rPr>
            </w:pPr>
          </w:p>
        </w:tc>
      </w:tr>
      <w:tr w:rsidR="00986011">
        <w:trPr>
          <w:trHeight w:val="183"/>
        </w:trPr>
        <w:tc>
          <w:tcPr>
            <w:tcW w:w="5425" w:type="dxa"/>
          </w:tcPr>
          <w:p w:rsidR="00986011" w:rsidRDefault="00950CE9">
            <w:pPr>
              <w:pStyle w:val="TableParagraph"/>
              <w:spacing w:before="18"/>
              <w:rPr>
                <w:sz w:val="12"/>
              </w:rPr>
            </w:pPr>
            <w:r>
              <w:rPr>
                <w:w w:val="115"/>
                <w:sz w:val="12"/>
              </w:rPr>
              <w:t>ОГРНИП организации (OGRNIP)</w:t>
            </w:r>
          </w:p>
        </w:tc>
        <w:tc>
          <w:tcPr>
            <w:tcW w:w="5425" w:type="dxa"/>
          </w:tcPr>
          <w:p w:rsidR="00986011" w:rsidRDefault="00D40468">
            <w:pPr>
              <w:pStyle w:val="TableParagraph"/>
              <w:ind w:left="0"/>
              <w:rPr>
                <w:rFonts w:ascii="Times New Roman"/>
                <w:sz w:val="12"/>
              </w:rPr>
            </w:pPr>
            <w:r w:rsidRPr="00D40468">
              <w:rPr>
                <w:b/>
                <w:w w:val="110"/>
                <w:sz w:val="16"/>
                <w:highlight w:val="yellow"/>
              </w:rPr>
              <w:t>ОГРНИП</w:t>
            </w:r>
          </w:p>
        </w:tc>
      </w:tr>
      <w:tr w:rsidR="00986011">
        <w:trPr>
          <w:trHeight w:val="183"/>
        </w:trPr>
        <w:tc>
          <w:tcPr>
            <w:tcW w:w="5425" w:type="dxa"/>
          </w:tcPr>
          <w:p w:rsidR="00986011" w:rsidRDefault="00950CE9">
            <w:pPr>
              <w:pStyle w:val="TableParagraph"/>
              <w:spacing w:before="18"/>
              <w:rPr>
                <w:sz w:val="12"/>
              </w:rPr>
            </w:pPr>
            <w:r>
              <w:rPr>
                <w:w w:val="115"/>
                <w:sz w:val="12"/>
              </w:rPr>
              <w:t>Неструктурированное имя (</w:t>
            </w:r>
            <w:proofErr w:type="spellStart"/>
            <w:r>
              <w:rPr>
                <w:w w:val="115"/>
                <w:sz w:val="12"/>
              </w:rPr>
              <w:t>unstructuredName</w:t>
            </w:r>
            <w:proofErr w:type="spellEnd"/>
            <w:r>
              <w:rPr>
                <w:w w:val="115"/>
                <w:sz w:val="12"/>
              </w:rPr>
              <w:t>)</w:t>
            </w:r>
          </w:p>
        </w:tc>
        <w:tc>
          <w:tcPr>
            <w:tcW w:w="5425" w:type="dxa"/>
          </w:tcPr>
          <w:p w:rsidR="00986011" w:rsidRDefault="00986011" w:rsidP="00E846F3">
            <w:pPr>
              <w:pStyle w:val="TableParagraph"/>
              <w:spacing w:line="164" w:lineRule="exact"/>
              <w:rPr>
                <w:b/>
                <w:sz w:val="16"/>
              </w:rPr>
            </w:pPr>
          </w:p>
        </w:tc>
      </w:tr>
      <w:tr w:rsidR="00986011">
        <w:trPr>
          <w:trHeight w:val="183"/>
        </w:trPr>
        <w:tc>
          <w:tcPr>
            <w:tcW w:w="5425" w:type="dxa"/>
          </w:tcPr>
          <w:p w:rsidR="00986011" w:rsidRDefault="00950CE9">
            <w:pPr>
              <w:pStyle w:val="TableParagraph"/>
              <w:spacing w:before="18"/>
              <w:rPr>
                <w:sz w:val="12"/>
              </w:rPr>
            </w:pPr>
            <w:r>
              <w:rPr>
                <w:w w:val="115"/>
                <w:sz w:val="12"/>
              </w:rPr>
              <w:t>Ограничения использования квалифицированного сертификата</w:t>
            </w:r>
          </w:p>
        </w:tc>
        <w:tc>
          <w:tcPr>
            <w:tcW w:w="5425" w:type="dxa"/>
          </w:tcPr>
          <w:p w:rsidR="00986011" w:rsidRDefault="00986011">
            <w:pPr>
              <w:pStyle w:val="TableParagraph"/>
              <w:ind w:left="0"/>
              <w:rPr>
                <w:rFonts w:ascii="Times New Roman"/>
                <w:sz w:val="12"/>
              </w:rPr>
            </w:pPr>
          </w:p>
        </w:tc>
      </w:tr>
      <w:tr w:rsidR="00986011">
        <w:trPr>
          <w:trHeight w:val="337"/>
        </w:trPr>
        <w:tc>
          <w:tcPr>
            <w:tcW w:w="5425" w:type="dxa"/>
          </w:tcPr>
          <w:p w:rsidR="00986011" w:rsidRDefault="00950CE9">
            <w:pPr>
              <w:pStyle w:val="TableParagraph"/>
              <w:spacing w:before="12" w:line="150" w:lineRule="atLeast"/>
              <w:ind w:right="393"/>
              <w:rPr>
                <w:sz w:val="12"/>
              </w:rPr>
            </w:pPr>
            <w:r>
              <w:rPr>
                <w:w w:val="115"/>
                <w:sz w:val="12"/>
              </w:rPr>
              <w:t>Информация о владельце квалифицированного сертификата (по требованию заявителя)</w:t>
            </w:r>
          </w:p>
        </w:tc>
        <w:tc>
          <w:tcPr>
            <w:tcW w:w="5425" w:type="dxa"/>
          </w:tcPr>
          <w:p w:rsidR="00986011" w:rsidRDefault="00986011">
            <w:pPr>
              <w:pStyle w:val="TableParagraph"/>
              <w:ind w:left="0"/>
              <w:rPr>
                <w:rFonts w:ascii="Times New Roman"/>
                <w:sz w:val="12"/>
              </w:rPr>
            </w:pPr>
          </w:p>
        </w:tc>
      </w:tr>
      <w:tr w:rsidR="00986011">
        <w:trPr>
          <w:trHeight w:val="183"/>
        </w:trPr>
        <w:tc>
          <w:tcPr>
            <w:tcW w:w="5425" w:type="dxa"/>
          </w:tcPr>
          <w:p w:rsidR="00986011" w:rsidRDefault="00950CE9">
            <w:pPr>
              <w:pStyle w:val="TableParagraph"/>
              <w:spacing w:before="18"/>
              <w:rPr>
                <w:sz w:val="12"/>
              </w:rPr>
            </w:pPr>
            <w:r>
              <w:rPr>
                <w:w w:val="115"/>
                <w:sz w:val="12"/>
              </w:rPr>
              <w:t>Подразделение организации (</w:t>
            </w:r>
            <w:proofErr w:type="spellStart"/>
            <w:r>
              <w:rPr>
                <w:w w:val="115"/>
                <w:sz w:val="12"/>
              </w:rPr>
              <w:t>organizationUnitName</w:t>
            </w:r>
            <w:proofErr w:type="spellEnd"/>
            <w:r>
              <w:rPr>
                <w:w w:val="115"/>
                <w:sz w:val="12"/>
              </w:rPr>
              <w:t>)</w:t>
            </w:r>
          </w:p>
        </w:tc>
        <w:tc>
          <w:tcPr>
            <w:tcW w:w="5425" w:type="dxa"/>
          </w:tcPr>
          <w:p w:rsidR="00986011" w:rsidRDefault="00986011">
            <w:pPr>
              <w:pStyle w:val="TableParagraph"/>
              <w:ind w:left="0"/>
              <w:rPr>
                <w:rFonts w:ascii="Times New Roman"/>
                <w:sz w:val="12"/>
              </w:rPr>
            </w:pPr>
          </w:p>
        </w:tc>
      </w:tr>
      <w:tr w:rsidR="00986011">
        <w:trPr>
          <w:trHeight w:val="183"/>
        </w:trPr>
        <w:tc>
          <w:tcPr>
            <w:tcW w:w="5425" w:type="dxa"/>
          </w:tcPr>
          <w:p w:rsidR="00986011" w:rsidRDefault="00950CE9">
            <w:pPr>
              <w:pStyle w:val="TableParagraph"/>
              <w:spacing w:before="18"/>
              <w:rPr>
                <w:sz w:val="12"/>
              </w:rPr>
            </w:pPr>
            <w:r>
              <w:rPr>
                <w:w w:val="115"/>
                <w:sz w:val="12"/>
              </w:rPr>
              <w:t>Должность (</w:t>
            </w:r>
            <w:proofErr w:type="spellStart"/>
            <w:r>
              <w:rPr>
                <w:w w:val="115"/>
                <w:sz w:val="12"/>
              </w:rPr>
              <w:t>title</w:t>
            </w:r>
            <w:proofErr w:type="spellEnd"/>
            <w:r>
              <w:rPr>
                <w:w w:val="115"/>
                <w:sz w:val="12"/>
              </w:rPr>
              <w:t>)</w:t>
            </w:r>
          </w:p>
        </w:tc>
        <w:tc>
          <w:tcPr>
            <w:tcW w:w="5425" w:type="dxa"/>
          </w:tcPr>
          <w:p w:rsidR="00986011" w:rsidRDefault="00986011">
            <w:pPr>
              <w:pStyle w:val="TableParagraph"/>
              <w:ind w:left="0"/>
              <w:rPr>
                <w:rFonts w:ascii="Times New Roman"/>
                <w:sz w:val="12"/>
              </w:rPr>
            </w:pPr>
          </w:p>
        </w:tc>
      </w:tr>
      <w:tr w:rsidR="00986011">
        <w:trPr>
          <w:trHeight w:val="183"/>
        </w:trPr>
        <w:tc>
          <w:tcPr>
            <w:tcW w:w="5425" w:type="dxa"/>
          </w:tcPr>
          <w:p w:rsidR="00986011" w:rsidRDefault="00950CE9">
            <w:pPr>
              <w:pStyle w:val="TableParagraph"/>
              <w:spacing w:before="18"/>
              <w:rPr>
                <w:sz w:val="12"/>
              </w:rPr>
            </w:pPr>
            <w:r>
              <w:rPr>
                <w:w w:val="115"/>
                <w:sz w:val="12"/>
              </w:rPr>
              <w:t>Фамилия (</w:t>
            </w:r>
            <w:proofErr w:type="spellStart"/>
            <w:r>
              <w:rPr>
                <w:w w:val="115"/>
                <w:sz w:val="12"/>
              </w:rPr>
              <w:t>surname</w:t>
            </w:r>
            <w:proofErr w:type="spellEnd"/>
            <w:r>
              <w:rPr>
                <w:w w:val="115"/>
                <w:sz w:val="12"/>
              </w:rPr>
              <w:t>)</w:t>
            </w:r>
          </w:p>
        </w:tc>
        <w:tc>
          <w:tcPr>
            <w:tcW w:w="5425" w:type="dxa"/>
          </w:tcPr>
          <w:p w:rsidR="00986011" w:rsidRDefault="00E846F3">
            <w:pPr>
              <w:pStyle w:val="TableParagraph"/>
              <w:spacing w:line="164" w:lineRule="exact"/>
              <w:rPr>
                <w:b/>
                <w:sz w:val="16"/>
              </w:rPr>
            </w:pPr>
            <w:r>
              <w:rPr>
                <w:b/>
                <w:w w:val="110"/>
                <w:sz w:val="16"/>
                <w:highlight w:val="yellow"/>
              </w:rPr>
              <w:t>Фамилия</w:t>
            </w:r>
          </w:p>
        </w:tc>
      </w:tr>
      <w:tr w:rsidR="00986011">
        <w:trPr>
          <w:trHeight w:val="183"/>
        </w:trPr>
        <w:tc>
          <w:tcPr>
            <w:tcW w:w="5425" w:type="dxa"/>
          </w:tcPr>
          <w:p w:rsidR="00986011" w:rsidRDefault="00950CE9">
            <w:pPr>
              <w:pStyle w:val="TableParagraph"/>
              <w:spacing w:before="18"/>
              <w:rPr>
                <w:sz w:val="12"/>
              </w:rPr>
            </w:pPr>
            <w:r>
              <w:rPr>
                <w:w w:val="115"/>
                <w:sz w:val="12"/>
              </w:rPr>
              <w:t>Имя и отчество (</w:t>
            </w:r>
            <w:proofErr w:type="spellStart"/>
            <w:r>
              <w:rPr>
                <w:w w:val="115"/>
                <w:sz w:val="12"/>
              </w:rPr>
              <w:t>givenName</w:t>
            </w:r>
            <w:proofErr w:type="spellEnd"/>
            <w:r>
              <w:rPr>
                <w:w w:val="115"/>
                <w:sz w:val="12"/>
              </w:rPr>
              <w:t>)</w:t>
            </w:r>
          </w:p>
        </w:tc>
        <w:tc>
          <w:tcPr>
            <w:tcW w:w="5425" w:type="dxa"/>
          </w:tcPr>
          <w:p w:rsidR="00986011" w:rsidRDefault="00E846F3">
            <w:pPr>
              <w:pStyle w:val="TableParagraph"/>
              <w:spacing w:line="164" w:lineRule="exact"/>
              <w:rPr>
                <w:b/>
                <w:sz w:val="16"/>
              </w:rPr>
            </w:pPr>
            <w:r w:rsidRPr="00E846F3">
              <w:rPr>
                <w:b/>
                <w:w w:val="110"/>
                <w:sz w:val="16"/>
                <w:highlight w:val="yellow"/>
              </w:rPr>
              <w:t>Имя и отчество</w:t>
            </w:r>
          </w:p>
        </w:tc>
      </w:tr>
      <w:tr w:rsidR="00986011">
        <w:trPr>
          <w:trHeight w:val="183"/>
        </w:trPr>
        <w:tc>
          <w:tcPr>
            <w:tcW w:w="5425" w:type="dxa"/>
          </w:tcPr>
          <w:p w:rsidR="00986011" w:rsidRDefault="00950CE9">
            <w:pPr>
              <w:pStyle w:val="TableParagraph"/>
              <w:spacing w:before="18"/>
              <w:rPr>
                <w:sz w:val="12"/>
              </w:rPr>
            </w:pPr>
            <w:r>
              <w:rPr>
                <w:w w:val="115"/>
                <w:sz w:val="12"/>
              </w:rPr>
              <w:t>Страховой номер индивидуального лицевого счета (СНИЛС) (SNILS)</w:t>
            </w:r>
          </w:p>
        </w:tc>
        <w:tc>
          <w:tcPr>
            <w:tcW w:w="5425" w:type="dxa"/>
          </w:tcPr>
          <w:p w:rsidR="00986011" w:rsidRDefault="00E846F3">
            <w:pPr>
              <w:pStyle w:val="TableParagraph"/>
              <w:spacing w:line="164" w:lineRule="exact"/>
              <w:rPr>
                <w:b/>
                <w:sz w:val="16"/>
              </w:rPr>
            </w:pPr>
            <w:r w:rsidRPr="00E846F3">
              <w:rPr>
                <w:b/>
                <w:w w:val="110"/>
                <w:sz w:val="16"/>
                <w:highlight w:val="yellow"/>
              </w:rPr>
              <w:t>СНИЛС</w:t>
            </w:r>
          </w:p>
        </w:tc>
      </w:tr>
    </w:tbl>
    <w:p w:rsidR="00986011" w:rsidRDefault="00950CE9">
      <w:pPr>
        <w:pStyle w:val="a3"/>
        <w:spacing w:before="10"/>
      </w:pPr>
      <w:r>
        <w:rPr>
          <w:w w:val="115"/>
        </w:rPr>
        <w:t>К</w:t>
      </w:r>
      <w:r w:rsidR="00E846F3">
        <w:rPr>
          <w:w w:val="115"/>
        </w:rPr>
        <w:t>люч №1 выпускается для</w:t>
      </w:r>
      <w:r w:rsidR="00E846F3" w:rsidRPr="00E846F3">
        <w:rPr>
          <w:w w:val="115"/>
          <w:highlight w:val="yellow"/>
        </w:rPr>
        <w:t>____________</w:t>
      </w:r>
    </w:p>
    <w:p w:rsidR="00986011" w:rsidRDefault="00950CE9">
      <w:pPr>
        <w:pStyle w:val="a3"/>
        <w:spacing w:line="254" w:lineRule="auto"/>
        <w:ind w:right="408"/>
      </w:pPr>
      <w:r>
        <w:rPr>
          <w:w w:val="115"/>
        </w:rPr>
        <w:t>Ключевая фраза, использующаяся для аутентификации пользователя при выполнении регламентных процедур, возникающих при компрометации ключевых документов: нет</w:t>
      </w:r>
    </w:p>
    <w:p w:rsidR="00986011" w:rsidRDefault="00950CE9">
      <w:pPr>
        <w:pStyle w:val="a4"/>
        <w:numPr>
          <w:ilvl w:val="0"/>
          <w:numId w:val="1"/>
        </w:numPr>
        <w:tabs>
          <w:tab w:val="left" w:pos="253"/>
        </w:tabs>
        <w:rPr>
          <w:sz w:val="12"/>
        </w:rPr>
      </w:pPr>
      <w:r>
        <w:rPr>
          <w:w w:val="115"/>
          <w:sz w:val="12"/>
        </w:rPr>
        <w:t>Я,</w:t>
      </w:r>
      <w:r w:rsidR="00D40468" w:rsidRPr="00D40468">
        <w:rPr>
          <w:rFonts w:ascii="DejaVu Sans" w:hAnsi="DejaVu Sans"/>
          <w:color w:val="484848"/>
          <w:sz w:val="20"/>
          <w:szCs w:val="20"/>
          <w:shd w:val="clear" w:color="auto" w:fill="FFFFFF"/>
        </w:rPr>
        <w:t xml:space="preserve"> </w:t>
      </w:r>
      <w:r w:rsidR="00D40468" w:rsidRPr="00D40468">
        <w:rPr>
          <w:w w:val="115"/>
          <w:sz w:val="12"/>
          <w:szCs w:val="12"/>
        </w:rPr>
        <w:t>индивидуальный предприниматель</w:t>
      </w:r>
      <w:r w:rsidR="00D40468">
        <w:rPr>
          <w:w w:val="115"/>
          <w:sz w:val="12"/>
          <w:szCs w:val="12"/>
        </w:rPr>
        <w:t>,</w:t>
      </w:r>
      <w:bookmarkStart w:id="0" w:name="_GoBack"/>
      <w:bookmarkEnd w:id="0"/>
      <w:r>
        <w:rPr>
          <w:spacing w:val="24"/>
          <w:w w:val="115"/>
          <w:sz w:val="12"/>
        </w:rPr>
        <w:t xml:space="preserve"> </w:t>
      </w:r>
      <w:r w:rsidR="00E846F3" w:rsidRPr="00E846F3">
        <w:rPr>
          <w:b/>
          <w:w w:val="115"/>
          <w:sz w:val="12"/>
          <w:highlight w:val="yellow"/>
        </w:rPr>
        <w:t>ФИО</w:t>
      </w:r>
      <w:r>
        <w:rPr>
          <w:w w:val="115"/>
          <w:sz w:val="12"/>
        </w:rPr>
        <w:t>, в соответствии со статьёй 428 ГК Российской Федерации полностью и безусловно присоединяюсь к Регламенту УЦ</w:t>
      </w:r>
    </w:p>
    <w:p w:rsidR="00986011" w:rsidRDefault="00950CE9">
      <w:pPr>
        <w:pStyle w:val="a3"/>
        <w:spacing w:line="254" w:lineRule="auto"/>
        <w:ind w:right="408"/>
      </w:pPr>
      <w:r w:rsidRPr="00EB23B4">
        <w:rPr>
          <w:w w:val="115"/>
        </w:rPr>
        <w:t>ООО «</w:t>
      </w:r>
      <w:r w:rsidR="00EB23B4" w:rsidRPr="00EB23B4">
        <w:rPr>
          <w:w w:val="115"/>
        </w:rPr>
        <w:t>Айтиком</w:t>
      </w:r>
      <w:r w:rsidRPr="00EB23B4">
        <w:rPr>
          <w:w w:val="115"/>
        </w:rPr>
        <w:t>»</w:t>
      </w:r>
      <w:r>
        <w:rPr>
          <w:w w:val="115"/>
        </w:rPr>
        <w:t xml:space="preserve"> по выпуску квалифицированных сертификатов ключей проверки электронной подписи от 18.03.2019 года, условия которого </w:t>
      </w:r>
      <w:r w:rsidRPr="00EB23B4">
        <w:rPr>
          <w:w w:val="115"/>
        </w:rPr>
        <w:t>определены ООО «</w:t>
      </w:r>
      <w:r w:rsidR="00EB23B4" w:rsidRPr="00EB23B4">
        <w:rPr>
          <w:w w:val="115"/>
        </w:rPr>
        <w:t>Айтиком</w:t>
      </w:r>
      <w:r w:rsidRPr="00EB23B4">
        <w:rPr>
          <w:w w:val="115"/>
        </w:rPr>
        <w:t>» и опубликованы на сайте Удостоверяющего центра ООО «</w:t>
      </w:r>
      <w:r w:rsidR="00EB23B4" w:rsidRPr="00EB23B4">
        <w:rPr>
          <w:w w:val="115"/>
        </w:rPr>
        <w:t>Айтиком</w:t>
      </w:r>
      <w:r w:rsidRPr="00EB23B4">
        <w:rPr>
          <w:w w:val="115"/>
        </w:rPr>
        <w:t xml:space="preserve">» по адресу </w:t>
      </w:r>
      <w:hyperlink r:id="rId8">
        <w:r w:rsidR="00EB23B4" w:rsidRPr="00EB23B4">
          <w:t>http://uc-itcom.ru/files/reglamentITCOM.pdf</w:t>
        </w:r>
      </w:hyperlink>
      <w:r w:rsidR="00EB23B4" w:rsidRPr="00EB23B4">
        <w:t xml:space="preserve">. </w:t>
      </w:r>
      <w:r w:rsidRPr="00EB23B4">
        <w:rPr>
          <w:w w:val="115"/>
        </w:rPr>
        <w:t xml:space="preserve"> Руководство по обеспечению</w:t>
      </w:r>
      <w:r>
        <w:rPr>
          <w:w w:val="115"/>
        </w:rPr>
        <w:t xml:space="preserve"> безопасности использования ЭП и средств ЭП получил в печатном виде и ознакомился.</w:t>
      </w:r>
    </w:p>
    <w:p w:rsidR="00986011" w:rsidRDefault="00950CE9">
      <w:pPr>
        <w:pStyle w:val="a3"/>
        <w:spacing w:before="0" w:line="254" w:lineRule="auto"/>
        <w:ind w:right="199"/>
      </w:pPr>
      <w:r>
        <w:rPr>
          <w:w w:val="115"/>
        </w:rPr>
        <w:t>С регламентом Удостоверяющего центра по выпуску квалифицированных сертификатов ключа проверки электронной подписи и приложениями к нему ознакомлен(а) и обязуюсь соблюдать все положения указанного документа.</w:t>
      </w:r>
    </w:p>
    <w:p w:rsidR="00986011" w:rsidRPr="00E846F3" w:rsidRDefault="00950CE9">
      <w:pPr>
        <w:pStyle w:val="a4"/>
        <w:numPr>
          <w:ilvl w:val="0"/>
          <w:numId w:val="1"/>
        </w:numPr>
        <w:tabs>
          <w:tab w:val="left" w:pos="253"/>
        </w:tabs>
        <w:rPr>
          <w:sz w:val="12"/>
          <w:highlight w:val="yellow"/>
        </w:rPr>
      </w:pPr>
      <w:r>
        <w:rPr>
          <w:w w:val="110"/>
          <w:sz w:val="12"/>
        </w:rPr>
        <w:t>Я,</w:t>
      </w:r>
      <w:r>
        <w:rPr>
          <w:spacing w:val="17"/>
          <w:w w:val="110"/>
          <w:sz w:val="12"/>
        </w:rPr>
        <w:t xml:space="preserve"> </w:t>
      </w:r>
      <w:r w:rsidR="00E846F3" w:rsidRPr="00E846F3">
        <w:rPr>
          <w:b/>
          <w:w w:val="110"/>
          <w:sz w:val="12"/>
          <w:highlight w:val="yellow"/>
        </w:rPr>
        <w:t>ФИО</w:t>
      </w:r>
      <w:r>
        <w:rPr>
          <w:b/>
          <w:spacing w:val="7"/>
          <w:w w:val="110"/>
          <w:sz w:val="12"/>
        </w:rPr>
        <w:t xml:space="preserve"> </w:t>
      </w:r>
      <w:r>
        <w:rPr>
          <w:w w:val="110"/>
          <w:sz w:val="12"/>
        </w:rPr>
        <w:t>паспорт</w:t>
      </w:r>
      <w:r>
        <w:rPr>
          <w:spacing w:val="4"/>
          <w:w w:val="110"/>
          <w:sz w:val="12"/>
        </w:rPr>
        <w:t xml:space="preserve"> </w:t>
      </w:r>
      <w:r>
        <w:rPr>
          <w:w w:val="110"/>
          <w:sz w:val="12"/>
        </w:rPr>
        <w:t>серии</w:t>
      </w:r>
      <w:r>
        <w:rPr>
          <w:spacing w:val="4"/>
          <w:w w:val="110"/>
          <w:sz w:val="12"/>
        </w:rPr>
        <w:t xml:space="preserve"> </w:t>
      </w:r>
      <w:r w:rsidR="00E846F3" w:rsidRPr="00E846F3">
        <w:rPr>
          <w:w w:val="110"/>
          <w:sz w:val="12"/>
          <w:highlight w:val="yellow"/>
        </w:rPr>
        <w:t>______</w:t>
      </w:r>
      <w:r>
        <w:rPr>
          <w:spacing w:val="3"/>
          <w:w w:val="110"/>
          <w:sz w:val="12"/>
        </w:rPr>
        <w:t xml:space="preserve"> </w:t>
      </w:r>
      <w:r>
        <w:rPr>
          <w:w w:val="110"/>
          <w:sz w:val="12"/>
        </w:rPr>
        <w:t>№</w:t>
      </w:r>
      <w:r>
        <w:rPr>
          <w:spacing w:val="4"/>
          <w:w w:val="110"/>
          <w:sz w:val="12"/>
        </w:rPr>
        <w:t xml:space="preserve"> </w:t>
      </w:r>
      <w:r w:rsidR="00E846F3" w:rsidRPr="00E846F3">
        <w:rPr>
          <w:w w:val="110"/>
          <w:sz w:val="12"/>
          <w:highlight w:val="yellow"/>
        </w:rPr>
        <w:t>________</w:t>
      </w:r>
      <w:r>
        <w:rPr>
          <w:w w:val="110"/>
          <w:sz w:val="12"/>
        </w:rPr>
        <w:t>,</w:t>
      </w:r>
      <w:r>
        <w:rPr>
          <w:spacing w:val="4"/>
          <w:w w:val="110"/>
          <w:sz w:val="12"/>
        </w:rPr>
        <w:t xml:space="preserve"> </w:t>
      </w:r>
      <w:r>
        <w:rPr>
          <w:w w:val="110"/>
          <w:sz w:val="12"/>
        </w:rPr>
        <w:t>выдан</w:t>
      </w:r>
      <w:r>
        <w:rPr>
          <w:spacing w:val="5"/>
          <w:w w:val="110"/>
          <w:sz w:val="12"/>
        </w:rPr>
        <w:t xml:space="preserve"> </w:t>
      </w:r>
      <w:r w:rsidR="00E846F3" w:rsidRPr="00E846F3">
        <w:rPr>
          <w:w w:val="110"/>
          <w:sz w:val="12"/>
          <w:highlight w:val="yellow"/>
        </w:rPr>
        <w:t>_____________________________</w:t>
      </w:r>
      <w:proofErr w:type="gramStart"/>
      <w:r w:rsidR="00E846F3" w:rsidRPr="00E846F3">
        <w:rPr>
          <w:w w:val="110"/>
          <w:sz w:val="12"/>
          <w:highlight w:val="yellow"/>
        </w:rPr>
        <w:t>_(</w:t>
      </w:r>
      <w:proofErr w:type="gramEnd"/>
      <w:r w:rsidR="00E846F3" w:rsidRPr="00E846F3">
        <w:rPr>
          <w:w w:val="110"/>
          <w:sz w:val="12"/>
          <w:highlight w:val="yellow"/>
        </w:rPr>
        <w:t>дата выдачи и кем выдан паспорт)</w:t>
      </w:r>
    </w:p>
    <w:p w:rsidR="00986011" w:rsidRDefault="00950CE9">
      <w:pPr>
        <w:pStyle w:val="a3"/>
        <w:spacing w:line="254" w:lineRule="auto"/>
        <w:ind w:right="199"/>
      </w:pPr>
      <w:r>
        <w:rPr>
          <w:w w:val="115"/>
        </w:rPr>
        <w:t xml:space="preserve">, код </w:t>
      </w:r>
      <w:r w:rsidRPr="00E846F3">
        <w:rPr>
          <w:w w:val="115"/>
          <w:highlight w:val="yellow"/>
        </w:rPr>
        <w:t xml:space="preserve">подразделения </w:t>
      </w:r>
      <w:r w:rsidR="00E846F3" w:rsidRPr="00E846F3">
        <w:rPr>
          <w:w w:val="115"/>
          <w:highlight w:val="yellow"/>
        </w:rPr>
        <w:t>_______</w:t>
      </w:r>
      <w:r w:rsidRPr="00E846F3">
        <w:rPr>
          <w:w w:val="115"/>
          <w:highlight w:val="yellow"/>
        </w:rPr>
        <w:t xml:space="preserve">, дата рождения </w:t>
      </w:r>
      <w:r w:rsidR="00E846F3" w:rsidRPr="00E846F3">
        <w:rPr>
          <w:w w:val="115"/>
          <w:highlight w:val="yellow"/>
        </w:rPr>
        <w:t>__________</w:t>
      </w:r>
      <w:r w:rsidRPr="00E846F3">
        <w:rPr>
          <w:w w:val="115"/>
          <w:highlight w:val="yellow"/>
        </w:rPr>
        <w:t xml:space="preserve">, </w:t>
      </w:r>
      <w:r w:rsidR="00F14837" w:rsidRPr="00F14837">
        <w:rPr>
          <w:w w:val="115"/>
        </w:rPr>
        <w:t> в соответствии с Федеральным законом от 27.07.2006 № 152-ФЗ «О персональных данных», с целью получения квалифицированного сертификата ключа проверки электронной подписи и осуществления действий, предусмотренных регламентом Удостоверяющего центра ООО «</w:t>
      </w:r>
      <w:proofErr w:type="spellStart"/>
      <w:r w:rsidR="00F14837" w:rsidRPr="00F14837">
        <w:rPr>
          <w:w w:val="115"/>
        </w:rPr>
        <w:t>АйтиКом</w:t>
      </w:r>
      <w:proofErr w:type="spellEnd"/>
      <w:r w:rsidR="00F14837" w:rsidRPr="00F14837">
        <w:rPr>
          <w:w w:val="115"/>
        </w:rPr>
        <w:t>», даю согласие ООО «</w:t>
      </w:r>
      <w:proofErr w:type="spellStart"/>
      <w:r w:rsidR="00F14837" w:rsidRPr="00F14837">
        <w:rPr>
          <w:w w:val="115"/>
        </w:rPr>
        <w:t>АйтиКом</w:t>
      </w:r>
      <w:proofErr w:type="spellEnd"/>
      <w:r w:rsidR="00F14837" w:rsidRPr="00F14837">
        <w:rPr>
          <w:w w:val="115"/>
        </w:rPr>
        <w:t xml:space="preserve">» (далее – Удостоверяющий центр), расположенному по адресу: 127083, г. Москва, ул. Верхняя </w:t>
      </w:r>
      <w:proofErr w:type="spellStart"/>
      <w:r w:rsidR="00F14837" w:rsidRPr="00F14837">
        <w:rPr>
          <w:w w:val="115"/>
        </w:rPr>
        <w:t>Масловка</w:t>
      </w:r>
      <w:proofErr w:type="spellEnd"/>
      <w:r w:rsidR="00F14837" w:rsidRPr="00F14837">
        <w:rPr>
          <w:w w:val="115"/>
        </w:rPr>
        <w:t>, д.20, стр.1, пом.3, ком.10, а также ООО «ИТК», расположенному по адресу: 350051, Краснодарский край, Краснодар, ул. Дальняя, д. 39/3, пом. 140 (лицо, осуществляющее обработку персональных данных по поручению ООО «</w:t>
      </w:r>
      <w:proofErr w:type="spellStart"/>
      <w:r w:rsidR="00F14837" w:rsidRPr="00F14837">
        <w:rPr>
          <w:w w:val="115"/>
        </w:rPr>
        <w:t>АйтиКом</w:t>
      </w:r>
      <w:proofErr w:type="spellEnd"/>
      <w:r w:rsidR="00F14837" w:rsidRPr="00F14837">
        <w:rPr>
          <w:w w:val="115"/>
        </w:rPr>
        <w:t>»)</w:t>
      </w:r>
      <w:r>
        <w:rPr>
          <w:w w:val="115"/>
        </w:rPr>
        <w:t xml:space="preserve"> на автоматизированную, а также без использования средств автоматизации обработку моих персональных данных: фамилия, имя, отчество, пол, дата и место рождения; адрес места жительства, реквизиты основного документа, удостоверяющего личность (серия, номер, дата выдачи, орган, осуществившей выдачу, код подразделения ); место работы, должность; фотоизображение, контактная информация (электронная почта, телефон), идентификационный номер налогоплательщика, страховой номер индивидуального лицевого счета в Пенсионном фонде России (СНИЛС), фотокопии основного документа, удостоверяющего личность, страхового свидетельства обязательного пенсионного страхования (СНИЛС), собственноручная подпись, иные персональные данные, необходимые для выпуска квалифицированного сертификата ключа проверки электронной подписи, включая сбор, запись,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предусмотренных нормативными правовыми актами в области электронной подписи. Я соглашаюсь с включением моих персональных данных в общедоступные источники, которыми являются сертификат ключа проверки электронной подписи, реестр сертификатов ключей проверки электронной подписи; а также на передачу моих персональных данных в единую систему идентификации и аутентификации в объеме, необходимом для регистрации в системе идентификации и аутентификации в соответствии с требованиями действующего законодательства. Подтверждаю, что обладаю правами доступа, достаточными для чтения и отправки электронных сообщений с помощью ящика электронной почты </w:t>
      </w:r>
      <w:hyperlink r:id="rId9">
        <w:r>
          <w:rPr>
            <w:w w:val="115"/>
          </w:rPr>
          <w:t xml:space="preserve">rasul_shalabaev@mail.ru </w:t>
        </w:r>
      </w:hyperlink>
      <w:r>
        <w:rPr>
          <w:w w:val="115"/>
        </w:rPr>
        <w:t>и даю согласие на использование этого ящика для информационного взаимодействия с ООО «</w:t>
      </w:r>
      <w:r w:rsidR="00A82CEE">
        <w:rPr>
          <w:w w:val="115"/>
        </w:rPr>
        <w:t>Айтиком</w:t>
      </w:r>
      <w:r>
        <w:rPr>
          <w:w w:val="115"/>
        </w:rPr>
        <w:t>». Настоящее согласие на обработку персональных данных действует с момента подписания бессрочно и может быть отозвано мной в порядке, установленном Федеральным законом Российской Федерации «О персональных данных» от 27 июля 2006 года №152-ФЗ, в любое</w:t>
      </w:r>
      <w:r>
        <w:rPr>
          <w:spacing w:val="-6"/>
          <w:w w:val="115"/>
        </w:rPr>
        <w:t xml:space="preserve"> </w:t>
      </w:r>
      <w:r>
        <w:rPr>
          <w:w w:val="115"/>
        </w:rPr>
        <w:t>время</w:t>
      </w:r>
      <w:r>
        <w:rPr>
          <w:spacing w:val="-6"/>
          <w:w w:val="115"/>
        </w:rPr>
        <w:t xml:space="preserve"> </w:t>
      </w:r>
      <w:r>
        <w:rPr>
          <w:w w:val="115"/>
        </w:rPr>
        <w:t>на</w:t>
      </w:r>
      <w:r>
        <w:rPr>
          <w:spacing w:val="-5"/>
          <w:w w:val="115"/>
        </w:rPr>
        <w:t xml:space="preserve"> </w:t>
      </w:r>
      <w:r>
        <w:rPr>
          <w:w w:val="115"/>
        </w:rPr>
        <w:t>основании</w:t>
      </w:r>
      <w:r>
        <w:rPr>
          <w:spacing w:val="-6"/>
          <w:w w:val="115"/>
        </w:rPr>
        <w:t xml:space="preserve"> </w:t>
      </w:r>
      <w:r>
        <w:rPr>
          <w:w w:val="115"/>
        </w:rPr>
        <w:t>моего</w:t>
      </w:r>
      <w:r>
        <w:rPr>
          <w:spacing w:val="-6"/>
          <w:w w:val="115"/>
        </w:rPr>
        <w:t xml:space="preserve"> </w:t>
      </w:r>
      <w:r>
        <w:rPr>
          <w:w w:val="115"/>
        </w:rPr>
        <w:t>письменного</w:t>
      </w:r>
      <w:r>
        <w:rPr>
          <w:spacing w:val="-5"/>
          <w:w w:val="115"/>
        </w:rPr>
        <w:t xml:space="preserve"> </w:t>
      </w:r>
      <w:r>
        <w:rPr>
          <w:w w:val="115"/>
        </w:rPr>
        <w:t>заявления</w:t>
      </w:r>
      <w:r>
        <w:rPr>
          <w:spacing w:val="-6"/>
          <w:w w:val="115"/>
        </w:rPr>
        <w:t xml:space="preserve"> </w:t>
      </w:r>
      <w:r>
        <w:rPr>
          <w:w w:val="115"/>
        </w:rPr>
        <w:t>в</w:t>
      </w:r>
      <w:r>
        <w:rPr>
          <w:spacing w:val="-6"/>
          <w:w w:val="115"/>
        </w:rPr>
        <w:t xml:space="preserve"> </w:t>
      </w:r>
      <w:r>
        <w:rPr>
          <w:w w:val="115"/>
        </w:rPr>
        <w:t>произвольной</w:t>
      </w:r>
      <w:r>
        <w:rPr>
          <w:spacing w:val="-5"/>
          <w:w w:val="115"/>
        </w:rPr>
        <w:t xml:space="preserve"> </w:t>
      </w:r>
      <w:r>
        <w:rPr>
          <w:w w:val="115"/>
        </w:rPr>
        <w:t>форме.</w:t>
      </w:r>
    </w:p>
    <w:p w:rsidR="00986011" w:rsidRDefault="00950CE9">
      <w:pPr>
        <w:pStyle w:val="a4"/>
        <w:numPr>
          <w:ilvl w:val="0"/>
          <w:numId w:val="1"/>
        </w:numPr>
        <w:tabs>
          <w:tab w:val="left" w:pos="253"/>
        </w:tabs>
        <w:spacing w:before="32"/>
        <w:rPr>
          <w:sz w:val="12"/>
        </w:rPr>
      </w:pPr>
      <w:r>
        <w:rPr>
          <w:w w:val="115"/>
          <w:sz w:val="12"/>
        </w:rPr>
        <w:t>Я</w:t>
      </w:r>
      <w:r w:rsidRPr="00E846F3">
        <w:rPr>
          <w:w w:val="115"/>
          <w:sz w:val="12"/>
          <w:highlight w:val="yellow"/>
        </w:rPr>
        <w:t xml:space="preserve">, </w:t>
      </w:r>
      <w:r w:rsidR="00E846F3" w:rsidRPr="00E846F3">
        <w:rPr>
          <w:b/>
          <w:w w:val="115"/>
          <w:sz w:val="12"/>
          <w:highlight w:val="yellow"/>
        </w:rPr>
        <w:t>ФИО</w:t>
      </w:r>
      <w:r w:rsidRPr="00E846F3">
        <w:rPr>
          <w:w w:val="115"/>
          <w:sz w:val="12"/>
          <w:highlight w:val="yellow"/>
        </w:rPr>
        <w:t>,</w:t>
      </w:r>
      <w:r>
        <w:rPr>
          <w:w w:val="115"/>
          <w:sz w:val="12"/>
        </w:rPr>
        <w:t xml:space="preserve"> подтверждаю достоверность данных, указанных в настоящем</w:t>
      </w:r>
      <w:r>
        <w:rPr>
          <w:spacing w:val="-16"/>
          <w:w w:val="115"/>
          <w:sz w:val="12"/>
        </w:rPr>
        <w:t xml:space="preserve"> </w:t>
      </w:r>
      <w:r>
        <w:rPr>
          <w:w w:val="115"/>
          <w:sz w:val="12"/>
        </w:rPr>
        <w:t>Заявлении.</w:t>
      </w:r>
    </w:p>
    <w:p w:rsidR="00986011" w:rsidRDefault="00950CE9">
      <w:pPr>
        <w:pStyle w:val="a3"/>
      </w:pPr>
      <w:r>
        <w:rPr>
          <w:w w:val="115"/>
        </w:rPr>
        <w:t>Подписи:</w:t>
      </w:r>
    </w:p>
    <w:p w:rsidR="00986011" w:rsidRDefault="00950CE9">
      <w:pPr>
        <w:tabs>
          <w:tab w:val="left" w:pos="4871"/>
        </w:tabs>
        <w:spacing w:before="9"/>
        <w:ind w:left="100"/>
        <w:rPr>
          <w:sz w:val="12"/>
        </w:rPr>
      </w:pPr>
      <w:r>
        <w:rPr>
          <w:b/>
          <w:w w:val="115"/>
          <w:sz w:val="12"/>
        </w:rPr>
        <w:t>Пользователь</w:t>
      </w:r>
      <w:r>
        <w:rPr>
          <w:b/>
          <w:spacing w:val="-24"/>
          <w:w w:val="115"/>
          <w:sz w:val="12"/>
        </w:rPr>
        <w:t xml:space="preserve"> </w:t>
      </w:r>
      <w:r>
        <w:rPr>
          <w:b/>
          <w:w w:val="115"/>
          <w:sz w:val="12"/>
        </w:rPr>
        <w:t>Удостоверяющего</w:t>
      </w:r>
      <w:r>
        <w:rPr>
          <w:b/>
          <w:spacing w:val="-23"/>
          <w:w w:val="115"/>
          <w:sz w:val="12"/>
        </w:rPr>
        <w:t xml:space="preserve"> </w:t>
      </w:r>
      <w:r>
        <w:rPr>
          <w:b/>
          <w:w w:val="115"/>
          <w:sz w:val="12"/>
        </w:rPr>
        <w:t>центра</w:t>
      </w:r>
      <w:r>
        <w:rPr>
          <w:b/>
          <w:w w:val="115"/>
          <w:sz w:val="12"/>
          <w:u w:val="single"/>
        </w:rPr>
        <w:t xml:space="preserve"> </w:t>
      </w:r>
      <w:r>
        <w:rPr>
          <w:b/>
          <w:w w:val="115"/>
          <w:sz w:val="12"/>
          <w:u w:val="single"/>
        </w:rPr>
        <w:tab/>
      </w:r>
      <w:r w:rsidR="00E846F3" w:rsidRPr="00E846F3">
        <w:rPr>
          <w:w w:val="115"/>
          <w:sz w:val="12"/>
          <w:highlight w:val="yellow"/>
        </w:rPr>
        <w:t>ФИО</w:t>
      </w:r>
    </w:p>
    <w:p w:rsidR="00986011" w:rsidRDefault="006209AA">
      <w:pPr>
        <w:pStyle w:val="a3"/>
        <w:ind w:left="10153"/>
      </w:pPr>
      <w:r>
        <w:rPr>
          <w:w w:val="115"/>
          <w:highlight w:val="yellow"/>
        </w:rPr>
        <w:t>00</w:t>
      </w:r>
      <w:r w:rsidR="00950CE9" w:rsidRPr="00E846F3">
        <w:rPr>
          <w:w w:val="115"/>
          <w:highlight w:val="yellow"/>
        </w:rPr>
        <w:t>.</w:t>
      </w:r>
      <w:r>
        <w:rPr>
          <w:w w:val="115"/>
          <w:highlight w:val="yellow"/>
        </w:rPr>
        <w:t>00</w:t>
      </w:r>
      <w:r w:rsidR="00950CE9" w:rsidRPr="00E846F3">
        <w:rPr>
          <w:w w:val="115"/>
          <w:highlight w:val="yellow"/>
        </w:rPr>
        <w:t>.</w:t>
      </w:r>
      <w:r>
        <w:rPr>
          <w:w w:val="115"/>
          <w:highlight w:val="yellow"/>
        </w:rPr>
        <w:t>0000</w:t>
      </w:r>
      <w:r w:rsidR="00950CE9" w:rsidRPr="00E846F3">
        <w:rPr>
          <w:w w:val="115"/>
          <w:highlight w:val="yellow"/>
        </w:rPr>
        <w:t xml:space="preserve"> г.</w:t>
      </w:r>
    </w:p>
    <w:sectPr w:rsidR="00986011">
      <w:type w:val="continuous"/>
      <w:pgSz w:w="12240" w:h="15840"/>
      <w:pgMar w:top="64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altName w:val="Calibri Light"/>
    <w:panose1 w:val="020F0502020204030204"/>
    <w:charset w:val="CC"/>
    <w:family w:val="swiss"/>
    <w:pitch w:val="variable"/>
    <w:sig w:usb0="E0002EFF" w:usb1="C000247B" w:usb2="00000009" w:usb3="00000000" w:csb0="000001FF" w:csb1="00000000"/>
  </w:font>
  <w:font w:name="DejaVu Sans">
    <w:altName w:val="Arial"/>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13091"/>
    <w:multiLevelType w:val="hybridMultilevel"/>
    <w:tmpl w:val="CC30F2A6"/>
    <w:lvl w:ilvl="0" w:tplc="74B81486">
      <w:start w:val="1"/>
      <w:numFmt w:val="decimal"/>
      <w:lvlText w:val="%1."/>
      <w:lvlJc w:val="left"/>
      <w:pPr>
        <w:ind w:left="252" w:hanging="153"/>
        <w:jc w:val="left"/>
      </w:pPr>
      <w:rPr>
        <w:rFonts w:ascii="Tahoma" w:eastAsia="Tahoma" w:hAnsi="Tahoma" w:cs="Tahoma" w:hint="default"/>
        <w:spacing w:val="-1"/>
        <w:w w:val="112"/>
        <w:sz w:val="12"/>
        <w:szCs w:val="12"/>
        <w:lang w:val="ru-RU" w:eastAsia="ru-RU" w:bidi="ru-RU"/>
      </w:rPr>
    </w:lvl>
    <w:lvl w:ilvl="1" w:tplc="D054CF60">
      <w:numFmt w:val="bullet"/>
      <w:lvlText w:val="•"/>
      <w:lvlJc w:val="left"/>
      <w:pPr>
        <w:ind w:left="271" w:hanging="153"/>
      </w:pPr>
      <w:rPr>
        <w:rFonts w:hint="default"/>
        <w:lang w:val="ru-RU" w:eastAsia="ru-RU" w:bidi="ru-RU"/>
      </w:rPr>
    </w:lvl>
    <w:lvl w:ilvl="2" w:tplc="567E70DA">
      <w:numFmt w:val="bullet"/>
      <w:lvlText w:val="•"/>
      <w:lvlJc w:val="left"/>
      <w:pPr>
        <w:ind w:left="282" w:hanging="153"/>
      </w:pPr>
      <w:rPr>
        <w:rFonts w:hint="default"/>
        <w:lang w:val="ru-RU" w:eastAsia="ru-RU" w:bidi="ru-RU"/>
      </w:rPr>
    </w:lvl>
    <w:lvl w:ilvl="3" w:tplc="C99AADBC">
      <w:numFmt w:val="bullet"/>
      <w:lvlText w:val="•"/>
      <w:lvlJc w:val="left"/>
      <w:pPr>
        <w:ind w:left="294" w:hanging="153"/>
      </w:pPr>
      <w:rPr>
        <w:rFonts w:hint="default"/>
        <w:lang w:val="ru-RU" w:eastAsia="ru-RU" w:bidi="ru-RU"/>
      </w:rPr>
    </w:lvl>
    <w:lvl w:ilvl="4" w:tplc="B6DEFA54">
      <w:numFmt w:val="bullet"/>
      <w:lvlText w:val="•"/>
      <w:lvlJc w:val="left"/>
      <w:pPr>
        <w:ind w:left="305" w:hanging="153"/>
      </w:pPr>
      <w:rPr>
        <w:rFonts w:hint="default"/>
        <w:lang w:val="ru-RU" w:eastAsia="ru-RU" w:bidi="ru-RU"/>
      </w:rPr>
    </w:lvl>
    <w:lvl w:ilvl="5" w:tplc="315AC356">
      <w:numFmt w:val="bullet"/>
      <w:lvlText w:val="•"/>
      <w:lvlJc w:val="left"/>
      <w:pPr>
        <w:ind w:left="317" w:hanging="153"/>
      </w:pPr>
      <w:rPr>
        <w:rFonts w:hint="default"/>
        <w:lang w:val="ru-RU" w:eastAsia="ru-RU" w:bidi="ru-RU"/>
      </w:rPr>
    </w:lvl>
    <w:lvl w:ilvl="6" w:tplc="55F2AF3A">
      <w:numFmt w:val="bullet"/>
      <w:lvlText w:val="•"/>
      <w:lvlJc w:val="left"/>
      <w:pPr>
        <w:ind w:left="328" w:hanging="153"/>
      </w:pPr>
      <w:rPr>
        <w:rFonts w:hint="default"/>
        <w:lang w:val="ru-RU" w:eastAsia="ru-RU" w:bidi="ru-RU"/>
      </w:rPr>
    </w:lvl>
    <w:lvl w:ilvl="7" w:tplc="B5924CFC">
      <w:numFmt w:val="bullet"/>
      <w:lvlText w:val="•"/>
      <w:lvlJc w:val="left"/>
      <w:pPr>
        <w:ind w:left="340" w:hanging="153"/>
      </w:pPr>
      <w:rPr>
        <w:rFonts w:hint="default"/>
        <w:lang w:val="ru-RU" w:eastAsia="ru-RU" w:bidi="ru-RU"/>
      </w:rPr>
    </w:lvl>
    <w:lvl w:ilvl="8" w:tplc="C4FA3268">
      <w:numFmt w:val="bullet"/>
      <w:lvlText w:val="•"/>
      <w:lvlJc w:val="left"/>
      <w:pPr>
        <w:ind w:left="351" w:hanging="153"/>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11"/>
    <w:rsid w:val="006209AA"/>
    <w:rsid w:val="00950CE9"/>
    <w:rsid w:val="00986011"/>
    <w:rsid w:val="00A82CEE"/>
    <w:rsid w:val="00D40468"/>
    <w:rsid w:val="00E846F3"/>
    <w:rsid w:val="00EB23B4"/>
    <w:rsid w:val="00F14837"/>
    <w:rsid w:val="00F53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95C50-4267-4596-B536-DA9A1298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ahoma" w:eastAsia="Tahoma" w:hAnsi="Tahoma" w:cs="Tahoma"/>
      <w:lang w:val="ru-RU" w:eastAsia="ru-RU" w:bidi="ru-RU"/>
    </w:rPr>
  </w:style>
  <w:style w:type="paragraph" w:styleId="1">
    <w:name w:val="heading 1"/>
    <w:basedOn w:val="a"/>
    <w:uiPriority w:val="1"/>
    <w:qFormat/>
    <w:pPr>
      <w:spacing w:before="9"/>
      <w:ind w:left="2632" w:right="3104"/>
      <w:jc w:val="center"/>
      <w:outlineLvl w:val="0"/>
    </w:pPr>
    <w:rPr>
      <w:b/>
      <w:bCs/>
      <w:sz w:val="12"/>
      <w:szCs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
      <w:ind w:left="100"/>
    </w:pPr>
    <w:rPr>
      <w:sz w:val="12"/>
      <w:szCs w:val="12"/>
    </w:rPr>
  </w:style>
  <w:style w:type="paragraph" w:styleId="a4">
    <w:name w:val="List Paragraph"/>
    <w:basedOn w:val="a"/>
    <w:uiPriority w:val="1"/>
    <w:qFormat/>
    <w:pPr>
      <w:spacing w:before="30"/>
      <w:ind w:left="252" w:hanging="153"/>
    </w:pPr>
  </w:style>
  <w:style w:type="paragraph" w:customStyle="1" w:styleId="TableParagraph">
    <w:name w:val="Table Paragraph"/>
    <w:basedOn w:val="a"/>
    <w:uiPriority w:val="1"/>
    <w:qFormat/>
    <w:pPr>
      <w:ind w:left="22"/>
    </w:pPr>
  </w:style>
  <w:style w:type="character" w:customStyle="1" w:styleId="show-itcom">
    <w:name w:val="show-itcom"/>
    <w:basedOn w:val="a0"/>
    <w:rsid w:val="00F14837"/>
  </w:style>
  <w:style w:type="character" w:customStyle="1" w:styleId="placeholder">
    <w:name w:val="placeholder"/>
    <w:basedOn w:val="a0"/>
    <w:rsid w:val="00D40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uc-itcom.ru/files/reglamentITCOM.pdf" TargetMode="External"/><Relationship Id="rId3" Type="http://schemas.openxmlformats.org/officeDocument/2006/relationships/settings" Target="settings.xml"/><Relationship Id="rId7" Type="http://schemas.openxmlformats.org/officeDocument/2006/relationships/hyperlink" Target="mailto:rasul_shalabae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sul_shalabaev@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832</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Кузминова Полина Сергеевна</dc:creator>
  <cp:lastModifiedBy>Кузминова Полина Сергеевна</cp:lastModifiedBy>
  <cp:revision>8</cp:revision>
  <dcterms:created xsi:type="dcterms:W3CDTF">2020-03-24T13:29:00Z</dcterms:created>
  <dcterms:modified xsi:type="dcterms:W3CDTF">2020-10-06T05:44:00Z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DOMPDF</vt:lpwstr>
  </property>
  <property fmtid="{D5CDD505-2E9C-101B-9397-08002B2CF9AE}" pid="4" name="LastSaved">
    <vt:filetime>2020-03-24T00:00:00Z</vt:filetime>
  </property>
</Properties>
</file>